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583B" w14:textId="0202AA1F" w:rsidR="00571394" w:rsidRPr="00273502" w:rsidRDefault="00037C15" w:rsidP="00037C15">
      <w:pPr>
        <w:jc w:val="center"/>
        <w:rPr>
          <w:b/>
          <w:bCs/>
          <w:color w:val="2F5496" w:themeColor="accent1" w:themeShade="BF"/>
        </w:rPr>
      </w:pPr>
      <w:r w:rsidRPr="00273502">
        <w:rPr>
          <w:b/>
          <w:bCs/>
          <w:color w:val="2F5496" w:themeColor="accent1" w:themeShade="BF"/>
        </w:rPr>
        <w:t xml:space="preserve">WYBORY DO SEJMU </w:t>
      </w:r>
      <w:r w:rsidR="00332054" w:rsidRPr="00273502">
        <w:rPr>
          <w:b/>
          <w:bCs/>
          <w:color w:val="2F5496" w:themeColor="accent1" w:themeShade="BF"/>
        </w:rPr>
        <w:t xml:space="preserve">RZECZYPOSPOLITEJ POLSKIEJ </w:t>
      </w:r>
      <w:r w:rsidRPr="00273502">
        <w:rPr>
          <w:b/>
          <w:bCs/>
          <w:color w:val="2F5496" w:themeColor="accent1" w:themeShade="BF"/>
        </w:rPr>
        <w:t xml:space="preserve">I </w:t>
      </w:r>
      <w:r w:rsidR="00332054" w:rsidRPr="00273502">
        <w:rPr>
          <w:b/>
          <w:bCs/>
          <w:color w:val="2F5496" w:themeColor="accent1" w:themeShade="BF"/>
        </w:rPr>
        <w:t xml:space="preserve">DO </w:t>
      </w:r>
      <w:r w:rsidRPr="00273502">
        <w:rPr>
          <w:b/>
          <w:bCs/>
          <w:color w:val="2F5496" w:themeColor="accent1" w:themeShade="BF"/>
        </w:rPr>
        <w:t>SENATU R</w:t>
      </w:r>
      <w:r w:rsidR="00332054" w:rsidRPr="00273502">
        <w:rPr>
          <w:b/>
          <w:bCs/>
          <w:color w:val="2F5496" w:themeColor="accent1" w:themeShade="BF"/>
        </w:rPr>
        <w:t xml:space="preserve">ZECZYPOSPOLITEJ </w:t>
      </w:r>
      <w:r w:rsidRPr="00273502">
        <w:rPr>
          <w:b/>
          <w:bCs/>
          <w:color w:val="2F5496" w:themeColor="accent1" w:themeShade="BF"/>
        </w:rPr>
        <w:t>P</w:t>
      </w:r>
      <w:r w:rsidR="00332054" w:rsidRPr="00273502">
        <w:rPr>
          <w:b/>
          <w:bCs/>
          <w:color w:val="2F5496" w:themeColor="accent1" w:themeShade="BF"/>
        </w:rPr>
        <w:t>OLSKIEJ</w:t>
      </w:r>
      <w:r w:rsidRPr="00273502">
        <w:rPr>
          <w:b/>
          <w:bCs/>
          <w:color w:val="2F5496" w:themeColor="accent1" w:themeShade="BF"/>
        </w:rPr>
        <w:t xml:space="preserve"> </w:t>
      </w:r>
    </w:p>
    <w:p w14:paraId="310115C0" w14:textId="77777777" w:rsidR="006A4D00" w:rsidRDefault="006A4D00" w:rsidP="00037C15"/>
    <w:p w14:paraId="47472134" w14:textId="11C44112" w:rsidR="00037C15" w:rsidRDefault="00037C15" w:rsidP="00037C15">
      <w:r>
        <w:t>Termin wyborów: 15 października 2023 r.</w:t>
      </w:r>
    </w:p>
    <w:p w14:paraId="07F17247" w14:textId="5767A5D2" w:rsidR="00037C15" w:rsidRDefault="00037C15" w:rsidP="00037C15">
      <w:r>
        <w:t>Głosowanie w godzinach 7:00-21:00</w:t>
      </w:r>
    </w:p>
    <w:p w14:paraId="14F759C3" w14:textId="77777777" w:rsidR="00037C15" w:rsidRPr="00273502" w:rsidRDefault="00037C15" w:rsidP="00037C15">
      <w:pPr>
        <w:rPr>
          <w:color w:val="2F5496" w:themeColor="accent1" w:themeShade="BF"/>
        </w:rPr>
      </w:pPr>
      <w:r w:rsidRPr="00273502">
        <w:rPr>
          <w:color w:val="2F5496" w:themeColor="accent1" w:themeShade="BF"/>
        </w:rPr>
        <w:t>Kto może głosować?</w:t>
      </w:r>
    </w:p>
    <w:p w14:paraId="26D18193" w14:textId="77777777" w:rsidR="00037C15" w:rsidRPr="0041419C" w:rsidRDefault="00037C15" w:rsidP="00037C15">
      <w:pPr>
        <w:rPr>
          <w:b/>
          <w:bCs/>
        </w:rPr>
      </w:pPr>
      <w:r w:rsidRPr="0041419C">
        <w:rPr>
          <w:b/>
          <w:bCs/>
        </w:rPr>
        <w:t>Udział w głosowaniu może wziąć obywatel polski, który:</w:t>
      </w:r>
    </w:p>
    <w:p w14:paraId="5E7683E3" w14:textId="08ACB958" w:rsidR="00037C15" w:rsidRDefault="00474618" w:rsidP="00037C15">
      <w:pPr>
        <w:pStyle w:val="Akapitzlist"/>
        <w:numPr>
          <w:ilvl w:val="0"/>
          <w:numId w:val="1"/>
        </w:numPr>
        <w:jc w:val="both"/>
      </w:pPr>
      <w:r>
        <w:t xml:space="preserve">najpóźniej </w:t>
      </w:r>
      <w:r w:rsidR="00037C15">
        <w:t xml:space="preserve">w dniu </w:t>
      </w:r>
      <w:r>
        <w:t>głosowania</w:t>
      </w:r>
      <w:r w:rsidR="00037C15">
        <w:t xml:space="preserve"> kończy 18 lat,</w:t>
      </w:r>
    </w:p>
    <w:p w14:paraId="6D11D75F" w14:textId="77777777" w:rsidR="00037C15" w:rsidRDefault="00037C15" w:rsidP="00037C15">
      <w:pPr>
        <w:pStyle w:val="Akapitzlist"/>
        <w:numPr>
          <w:ilvl w:val="0"/>
          <w:numId w:val="1"/>
        </w:numPr>
        <w:jc w:val="both"/>
      </w:pPr>
      <w:r>
        <w:t>nie jest pozbawiony praw wyborczych orzeczeniem sądu,</w:t>
      </w:r>
    </w:p>
    <w:p w14:paraId="4FBEC908" w14:textId="77777777" w:rsidR="00037C15" w:rsidRDefault="00037C15" w:rsidP="00037C15">
      <w:pPr>
        <w:pStyle w:val="Akapitzlist"/>
        <w:numPr>
          <w:ilvl w:val="0"/>
          <w:numId w:val="1"/>
        </w:numPr>
        <w:jc w:val="both"/>
      </w:pPr>
      <w:r>
        <w:t>nie jest ubezwłasnowolniony,</w:t>
      </w:r>
    </w:p>
    <w:p w14:paraId="76CCF6B8" w14:textId="710E617C" w:rsidR="00037C15" w:rsidRDefault="00037C15" w:rsidP="00037C15">
      <w:pPr>
        <w:pStyle w:val="Akapitzlist"/>
        <w:numPr>
          <w:ilvl w:val="0"/>
          <w:numId w:val="1"/>
        </w:numPr>
        <w:jc w:val="both"/>
      </w:pPr>
      <w:r>
        <w:t>nie został pozbawiony praw wyborczych prawomocnym orzeczeniem Trybunału Stanu.</w:t>
      </w:r>
    </w:p>
    <w:p w14:paraId="1F96BD37" w14:textId="2370E9EC" w:rsidR="00037C15" w:rsidRPr="0041419C" w:rsidRDefault="00037C15" w:rsidP="00037C15">
      <w:pPr>
        <w:rPr>
          <w:b/>
          <w:bCs/>
        </w:rPr>
      </w:pPr>
      <w:r w:rsidRPr="0041419C">
        <w:rPr>
          <w:b/>
          <w:bCs/>
        </w:rPr>
        <w:t>Głosować w Rzeszowie może:</w:t>
      </w:r>
    </w:p>
    <w:p w14:paraId="2896DE57" w14:textId="25697F88" w:rsidR="00037C15" w:rsidRDefault="00037C15" w:rsidP="00037C15">
      <w:r>
        <w:t>Wyborca ujęty w spisie wyborców sporządzanym dla stałego obwodu głosowania, tj.:</w:t>
      </w:r>
    </w:p>
    <w:p w14:paraId="1B3A632B" w14:textId="26C770F0" w:rsidR="00037C15" w:rsidRDefault="00037C15" w:rsidP="00037C15">
      <w:pPr>
        <w:pStyle w:val="Akapitzlist"/>
        <w:numPr>
          <w:ilvl w:val="0"/>
          <w:numId w:val="2"/>
        </w:numPr>
        <w:jc w:val="both"/>
      </w:pPr>
      <w:r>
        <w:t xml:space="preserve">zameldowany na pobyt stały na terenie Rzeszowa,  </w:t>
      </w:r>
    </w:p>
    <w:p w14:paraId="5515C351" w14:textId="77777777" w:rsidR="00037C15" w:rsidRDefault="00037C15" w:rsidP="00037C15">
      <w:pPr>
        <w:pStyle w:val="Akapitzlist"/>
        <w:numPr>
          <w:ilvl w:val="0"/>
          <w:numId w:val="2"/>
        </w:numPr>
        <w:jc w:val="both"/>
      </w:pPr>
      <w:r>
        <w:t>stale zamieszkujący na terenie Rzeszowa, na własny wniosek ujęty w Centralnym Rejestrze Wyborców w stałym obwodzie głosowania właściwym dla miejsca stałego zamieszkania,</w:t>
      </w:r>
    </w:p>
    <w:p w14:paraId="6AE37DAE" w14:textId="2B40FE31" w:rsidR="00037C15" w:rsidRDefault="00037C15" w:rsidP="00037C15">
      <w:pPr>
        <w:pStyle w:val="Akapitzlist"/>
        <w:numPr>
          <w:ilvl w:val="0"/>
          <w:numId w:val="2"/>
        </w:numPr>
        <w:jc w:val="both"/>
      </w:pPr>
      <w:r>
        <w:t xml:space="preserve">nigdzie niezamieszkały, stale przebywający na terenie Rzeszowa, ujęty na własny wniosek </w:t>
      </w:r>
      <w:r>
        <w:br/>
        <w:t xml:space="preserve">w Centralnym Rejestrze Wyborców w stałym obwodzie głosowania na obszarze Rzeszowa.   </w:t>
      </w:r>
    </w:p>
    <w:p w14:paraId="34596C88" w14:textId="77777777" w:rsidR="00037C15" w:rsidRPr="00370CD1" w:rsidRDefault="00037C15" w:rsidP="00037C15">
      <w:pPr>
        <w:rPr>
          <w:color w:val="2F5496" w:themeColor="accent1" w:themeShade="BF"/>
        </w:rPr>
      </w:pPr>
      <w:r w:rsidRPr="00370CD1">
        <w:rPr>
          <w:color w:val="2F5496" w:themeColor="accent1" w:themeShade="BF"/>
        </w:rPr>
        <w:t>Jak dopisać się do Centralnego Rejestru Wyborców?</w:t>
      </w:r>
    </w:p>
    <w:p w14:paraId="294DE33E" w14:textId="77777777" w:rsidR="005203B9" w:rsidRDefault="00037C15" w:rsidP="00037C15">
      <w:r>
        <w:t>Wyborcy:</w:t>
      </w:r>
    </w:p>
    <w:p w14:paraId="52C58FBC" w14:textId="77777777" w:rsidR="005203B9" w:rsidRDefault="00037C15" w:rsidP="00037C15">
      <w:pPr>
        <w:pStyle w:val="Akapitzlist"/>
        <w:numPr>
          <w:ilvl w:val="0"/>
          <w:numId w:val="3"/>
        </w:numPr>
      </w:pPr>
      <w:r>
        <w:t xml:space="preserve">stale zamieszkujący na terenie </w:t>
      </w:r>
      <w:r w:rsidR="005203B9">
        <w:t>Rzeszowa</w:t>
      </w:r>
      <w:r>
        <w:t xml:space="preserve">, ale niezameldowani w </w:t>
      </w:r>
      <w:r w:rsidR="005203B9">
        <w:t>Rzeszowie</w:t>
      </w:r>
      <w:r>
        <w:t xml:space="preserve"> na pobyt stały,</w:t>
      </w:r>
    </w:p>
    <w:p w14:paraId="34C6FBD3" w14:textId="77777777" w:rsidR="005203B9" w:rsidRDefault="00037C15" w:rsidP="00037C15">
      <w:pPr>
        <w:pStyle w:val="Akapitzlist"/>
        <w:numPr>
          <w:ilvl w:val="0"/>
          <w:numId w:val="3"/>
        </w:numPr>
      </w:pPr>
      <w:r>
        <w:t>nigdzie nie zamieszkali,</w:t>
      </w:r>
    </w:p>
    <w:p w14:paraId="73EF70C1" w14:textId="08A3F4F2" w:rsidR="00037C15" w:rsidRDefault="00037C15" w:rsidP="00037C15">
      <w:pPr>
        <w:pStyle w:val="Akapitzlist"/>
        <w:numPr>
          <w:ilvl w:val="0"/>
          <w:numId w:val="3"/>
        </w:numPr>
      </w:pPr>
      <w:r>
        <w:t xml:space="preserve">zamieszkali na terenie </w:t>
      </w:r>
      <w:r w:rsidR="005203B9">
        <w:t>Rzeszowa</w:t>
      </w:r>
      <w:r>
        <w:t xml:space="preserve"> pod innym adresem niż adres zameldowania</w:t>
      </w:r>
    </w:p>
    <w:p w14:paraId="08177552" w14:textId="7A225213" w:rsidR="00037C15" w:rsidRDefault="00037C15" w:rsidP="006611E7">
      <w:pPr>
        <w:jc w:val="both"/>
      </w:pPr>
      <w:r>
        <w:t xml:space="preserve">mogą złożyć wniosek o ujęcie w stałym obwodzie głosowania w Centralnym Rejestrze Wyborców </w:t>
      </w:r>
      <w:r w:rsidR="00332054">
        <w:br/>
      </w:r>
      <w:r>
        <w:t>(co odpowiada składanym przed 4 sierpnia br. wnioskom o dopisanie do stałego rejestru wyborców Gminy M</w:t>
      </w:r>
      <w:r w:rsidR="006611E7">
        <w:t>iasto</w:t>
      </w:r>
      <w:r>
        <w:t xml:space="preserve"> </w:t>
      </w:r>
      <w:r w:rsidR="006611E7">
        <w:t>Rzesz</w:t>
      </w:r>
      <w:r>
        <w:t xml:space="preserve">ów). Wówczas, podobnie jak mieszkańcy, którzy są zameldowani w </w:t>
      </w:r>
      <w:r w:rsidR="006611E7">
        <w:t>Rzeszowie</w:t>
      </w:r>
      <w:r>
        <w:t xml:space="preserve"> na pobyt stały, zostaną ujęci w stałym obwodzie głosowania właściwym dla miejsca stałego zamieszkiwania i będą mogli brać udział w każdych wyborach.</w:t>
      </w:r>
    </w:p>
    <w:p w14:paraId="06FC7162" w14:textId="11B39C11" w:rsidR="00037C15" w:rsidRPr="0041419C" w:rsidRDefault="00037C15" w:rsidP="006611E7">
      <w:pPr>
        <w:jc w:val="both"/>
        <w:rPr>
          <w:b/>
          <w:bCs/>
        </w:rPr>
      </w:pPr>
      <w:r w:rsidRPr="0041419C">
        <w:rPr>
          <w:b/>
          <w:bCs/>
        </w:rPr>
        <w:t xml:space="preserve">Do wniosku należy dołączyć dokumenty, potwierdzające stałe zamieszkiwanie w miejscu ujęcia </w:t>
      </w:r>
      <w:r w:rsidR="006611E7" w:rsidRPr="0041419C">
        <w:rPr>
          <w:b/>
          <w:bCs/>
        </w:rPr>
        <w:br/>
      </w:r>
      <w:r w:rsidRPr="0041419C">
        <w:rPr>
          <w:b/>
          <w:bCs/>
        </w:rPr>
        <w:t>w stałym obwodzie głosowania.</w:t>
      </w:r>
    </w:p>
    <w:p w14:paraId="2E9EFA2F" w14:textId="2F01CEA2" w:rsidR="00037C15" w:rsidRDefault="00037C15" w:rsidP="006611E7">
      <w:pPr>
        <w:jc w:val="both"/>
      </w:pPr>
      <w:r>
        <w:t>Wnioski o ujęcie w stałym obwodzie głosowania w Centralnym Rejestrze Wyborców przyjmowane</w:t>
      </w:r>
      <w:r w:rsidR="006611E7">
        <w:t xml:space="preserve"> </w:t>
      </w:r>
      <w:r>
        <w:t xml:space="preserve">będą przez </w:t>
      </w:r>
      <w:r w:rsidR="006611E7">
        <w:t>Centrum Kontaktu i</w:t>
      </w:r>
      <w:r>
        <w:t xml:space="preserve"> Spraw </w:t>
      </w:r>
      <w:r w:rsidR="006611E7">
        <w:t>Obywatelskich</w:t>
      </w:r>
      <w:r>
        <w:t xml:space="preserve"> Urzędu Miasta </w:t>
      </w:r>
      <w:r w:rsidR="006611E7">
        <w:t xml:space="preserve">Rzeszowa, ul. Okrzei 1, tel. </w:t>
      </w:r>
      <w:r w:rsidR="00BA20C3">
        <w:br/>
      </w:r>
      <w:r w:rsidR="00860161" w:rsidRPr="00A932BD">
        <w:rPr>
          <w:kern w:val="0"/>
          <w14:ligatures w14:val="none"/>
        </w:rPr>
        <w:t>17 875-43-81, 17 875-43-89, 17 875-43-91, 17 875-43-93</w:t>
      </w:r>
      <w:r w:rsidR="006611E7" w:rsidRPr="00A932BD">
        <w:t xml:space="preserve">, poniedziałek, wtorek, czwartek i piątek  </w:t>
      </w:r>
      <w:r w:rsidR="00BA20C3" w:rsidRPr="00A932BD">
        <w:br/>
      </w:r>
      <w:r>
        <w:t>w</w:t>
      </w:r>
      <w:r w:rsidR="006611E7">
        <w:t xml:space="preserve"> </w:t>
      </w:r>
      <w:r>
        <w:t xml:space="preserve"> godzinach od 7.</w:t>
      </w:r>
      <w:r w:rsidR="006611E7">
        <w:t>30</w:t>
      </w:r>
      <w:r>
        <w:t xml:space="preserve"> do 15.30</w:t>
      </w:r>
      <w:r w:rsidR="006611E7">
        <w:t xml:space="preserve">, a w środę w godzinach od 7.30 do 17.00.   </w:t>
      </w:r>
    </w:p>
    <w:p w14:paraId="6424A67F" w14:textId="37D45B09" w:rsidR="00037C15" w:rsidRPr="00652E68" w:rsidRDefault="00652E68" w:rsidP="00652E68">
      <w:pPr>
        <w:pStyle w:val="Bezodstpw"/>
        <w:rPr>
          <w:color w:val="4472C4" w:themeColor="accent1"/>
        </w:rPr>
      </w:pPr>
      <w:r w:rsidRPr="00652E68">
        <w:rPr>
          <w:color w:val="4472C4" w:themeColor="accent1"/>
        </w:rPr>
        <w:t>Wniosek o ujęcie w stałym obwodzie głosowania (część A)</w:t>
      </w:r>
    </w:p>
    <w:p w14:paraId="0C5A01FC" w14:textId="4B9FBEA3" w:rsidR="00652E68" w:rsidRDefault="00652E68" w:rsidP="00652E68">
      <w:pPr>
        <w:pStyle w:val="Bezodstpw"/>
        <w:rPr>
          <w:color w:val="4472C4" w:themeColor="accent1"/>
        </w:rPr>
      </w:pPr>
      <w:r w:rsidRPr="00652E68">
        <w:rPr>
          <w:color w:val="4472C4" w:themeColor="accent1"/>
        </w:rPr>
        <w:t>Wniosek o ujęcie w stałym obwodzie głosowania (część B)</w:t>
      </w:r>
    </w:p>
    <w:p w14:paraId="6EC8D8D5" w14:textId="77777777" w:rsidR="00DC1E2E" w:rsidRDefault="00DC1E2E" w:rsidP="00037C15">
      <w:pPr>
        <w:rPr>
          <w:color w:val="FF0000"/>
        </w:rPr>
      </w:pPr>
    </w:p>
    <w:p w14:paraId="00DC5D5D" w14:textId="77777777" w:rsidR="006A4D00" w:rsidRDefault="006A4D00" w:rsidP="00037C15">
      <w:pPr>
        <w:rPr>
          <w:color w:val="FF0000"/>
        </w:rPr>
      </w:pPr>
    </w:p>
    <w:p w14:paraId="139947AF" w14:textId="77777777" w:rsidR="006A4D00" w:rsidRDefault="006A4D00" w:rsidP="00037C15">
      <w:pPr>
        <w:rPr>
          <w:color w:val="FF0000"/>
        </w:rPr>
      </w:pPr>
    </w:p>
    <w:p w14:paraId="6D144F85" w14:textId="11AC21CC" w:rsidR="00037C15" w:rsidRPr="00370CD1" w:rsidRDefault="00037C15" w:rsidP="00037C15">
      <w:pPr>
        <w:rPr>
          <w:color w:val="2F5496" w:themeColor="accent1" w:themeShade="BF"/>
        </w:rPr>
      </w:pPr>
      <w:r w:rsidRPr="00370CD1">
        <w:rPr>
          <w:color w:val="2F5496" w:themeColor="accent1" w:themeShade="BF"/>
        </w:rPr>
        <w:lastRenderedPageBreak/>
        <w:t>Gdzie głosować?</w:t>
      </w:r>
    </w:p>
    <w:p w14:paraId="696BEE34" w14:textId="5C164F2E" w:rsidR="00037C15" w:rsidRPr="0041419C" w:rsidRDefault="00037C15" w:rsidP="00037C15">
      <w:pPr>
        <w:rPr>
          <w:b/>
          <w:bCs/>
        </w:rPr>
      </w:pPr>
      <w:r w:rsidRPr="0041419C">
        <w:rPr>
          <w:b/>
          <w:bCs/>
        </w:rPr>
        <w:t>Wykaz OKW</w:t>
      </w:r>
    </w:p>
    <w:p w14:paraId="0E25A80A" w14:textId="65CB0734" w:rsidR="00037C15" w:rsidRDefault="00037C15" w:rsidP="0041419C">
      <w:pPr>
        <w:jc w:val="both"/>
      </w:pPr>
      <w:r>
        <w:t>Wykaz komisji dostępny będzie po aktualizacji podziału Miasta na stałe obwody głosowania przez Komisarza wyborczego</w:t>
      </w:r>
      <w:r w:rsidR="0041419C">
        <w:t>.</w:t>
      </w:r>
    </w:p>
    <w:p w14:paraId="35DA5057" w14:textId="055380C5" w:rsidR="00037C15" w:rsidRPr="0041419C" w:rsidRDefault="00037C15" w:rsidP="00037C15">
      <w:pPr>
        <w:rPr>
          <w:b/>
          <w:bCs/>
        </w:rPr>
      </w:pPr>
      <w:r w:rsidRPr="0041419C">
        <w:rPr>
          <w:b/>
          <w:bCs/>
        </w:rPr>
        <w:t>Wniosek o zmianę miejsca głosowania</w:t>
      </w:r>
    </w:p>
    <w:p w14:paraId="1348D9E6" w14:textId="77777777" w:rsidR="00037C15" w:rsidRPr="0041419C" w:rsidRDefault="00037C15" w:rsidP="00037C15">
      <w:pPr>
        <w:rPr>
          <w:b/>
          <w:bCs/>
        </w:rPr>
      </w:pPr>
      <w:r w:rsidRPr="0041419C">
        <w:rPr>
          <w:b/>
          <w:bCs/>
        </w:rPr>
        <w:t>Wyborca który:</w:t>
      </w:r>
    </w:p>
    <w:p w14:paraId="3754C380" w14:textId="77777777" w:rsidR="0041419C" w:rsidRDefault="00037C15" w:rsidP="00037C15">
      <w:pPr>
        <w:pStyle w:val="Akapitzlist"/>
        <w:numPr>
          <w:ilvl w:val="0"/>
          <w:numId w:val="4"/>
        </w:numPr>
        <w:jc w:val="both"/>
      </w:pPr>
      <w:r>
        <w:t>czasowo przebywa poza miejscem zameldowania na pobyt stały (w tym wyborca zameldowany na pobyt czasowy),</w:t>
      </w:r>
    </w:p>
    <w:p w14:paraId="4E1BD3E0" w14:textId="77777777" w:rsidR="0041419C" w:rsidRDefault="00037C15" w:rsidP="00037C15">
      <w:pPr>
        <w:pStyle w:val="Akapitzlist"/>
        <w:numPr>
          <w:ilvl w:val="0"/>
          <w:numId w:val="4"/>
        </w:numPr>
        <w:jc w:val="both"/>
      </w:pPr>
      <w:r>
        <w:t>czasowo przebywa poza miejscem zamieszkania (tj. ujęcia na własny wniosek w Centralnym Rejestrze Wyborców w stałym obwodzie głosowania),</w:t>
      </w:r>
    </w:p>
    <w:p w14:paraId="43F1EE73" w14:textId="60AF7E0F" w:rsidR="00037C15" w:rsidRDefault="00037C15" w:rsidP="00037C15">
      <w:pPr>
        <w:pStyle w:val="Akapitzlist"/>
        <w:numPr>
          <w:ilvl w:val="0"/>
          <w:numId w:val="4"/>
        </w:numPr>
        <w:jc w:val="both"/>
      </w:pPr>
      <w:r>
        <w:t>nieujęty w żadnym stałym obwodzie głosowania w Centralnym Rejestrze Wyborców</w:t>
      </w:r>
    </w:p>
    <w:p w14:paraId="335579B6" w14:textId="298446C5" w:rsidR="00037C15" w:rsidRDefault="00037C15" w:rsidP="0041419C">
      <w:pPr>
        <w:jc w:val="both"/>
      </w:pPr>
      <w:r>
        <w:t>może wziąć udział w głosowaniu w miejscu czasowego pobytu, jeżeli złoży wniosek o zmianę miejsca</w:t>
      </w:r>
      <w:r w:rsidR="0041419C">
        <w:t xml:space="preserve"> </w:t>
      </w:r>
      <w:r>
        <w:t>głosowania.</w:t>
      </w:r>
    </w:p>
    <w:p w14:paraId="56F48B3E" w14:textId="3E37FF8C" w:rsidR="00037C15" w:rsidRPr="0041419C" w:rsidRDefault="00037C15" w:rsidP="00037C15">
      <w:pPr>
        <w:rPr>
          <w:b/>
          <w:bCs/>
        </w:rPr>
      </w:pPr>
      <w:r w:rsidRPr="0041419C">
        <w:rPr>
          <w:b/>
          <w:bCs/>
        </w:rPr>
        <w:t>Co powinien zawierać wniosek?</w:t>
      </w:r>
    </w:p>
    <w:p w14:paraId="49847C80" w14:textId="77777777" w:rsidR="0041419C" w:rsidRDefault="00037C15" w:rsidP="00037C15">
      <w:pPr>
        <w:pStyle w:val="Akapitzlist"/>
        <w:numPr>
          <w:ilvl w:val="0"/>
          <w:numId w:val="5"/>
        </w:numPr>
      </w:pPr>
      <w:r>
        <w:t>nazwisko i imię (imiona) wyborcy,</w:t>
      </w:r>
    </w:p>
    <w:p w14:paraId="6D82B9E8" w14:textId="77777777" w:rsidR="0041419C" w:rsidRDefault="00037C15" w:rsidP="00037C15">
      <w:pPr>
        <w:pStyle w:val="Akapitzlist"/>
        <w:numPr>
          <w:ilvl w:val="0"/>
          <w:numId w:val="5"/>
        </w:numPr>
      </w:pPr>
      <w:r>
        <w:t>obywatelstwo,</w:t>
      </w:r>
    </w:p>
    <w:p w14:paraId="39694E28" w14:textId="77777777" w:rsidR="0041419C" w:rsidRDefault="00037C15" w:rsidP="00037C15">
      <w:pPr>
        <w:pStyle w:val="Akapitzlist"/>
        <w:numPr>
          <w:ilvl w:val="0"/>
          <w:numId w:val="5"/>
        </w:numPr>
      </w:pPr>
      <w:r>
        <w:t>numer PESEL wyborcy,</w:t>
      </w:r>
    </w:p>
    <w:p w14:paraId="733FCA04" w14:textId="15C64441" w:rsidR="00037C15" w:rsidRDefault="00037C15" w:rsidP="00037C15">
      <w:pPr>
        <w:pStyle w:val="Akapitzlist"/>
        <w:numPr>
          <w:ilvl w:val="0"/>
          <w:numId w:val="5"/>
        </w:numPr>
      </w:pPr>
      <w:r>
        <w:t>adres przebywania w dniu wyborów.</w:t>
      </w:r>
    </w:p>
    <w:p w14:paraId="7135FBF4" w14:textId="77777777" w:rsidR="00037C15" w:rsidRPr="0041419C" w:rsidRDefault="00037C15" w:rsidP="00037C15">
      <w:pPr>
        <w:rPr>
          <w:b/>
          <w:bCs/>
        </w:rPr>
      </w:pPr>
      <w:r w:rsidRPr="0041419C">
        <w:rPr>
          <w:b/>
          <w:bCs/>
        </w:rPr>
        <w:t>W jakim terminie i gdzie należy złożyć wniosek?</w:t>
      </w:r>
    </w:p>
    <w:p w14:paraId="0DC62836" w14:textId="77777777" w:rsidR="004A56A3" w:rsidRDefault="00037C15" w:rsidP="004A56A3">
      <w:pPr>
        <w:jc w:val="both"/>
      </w:pPr>
      <w:bookmarkStart w:id="0" w:name="_Hlk143514494"/>
      <w:r>
        <w:t xml:space="preserve">Wniosek należy złożyć </w:t>
      </w:r>
      <w:r w:rsidRPr="0041419C">
        <w:rPr>
          <w:b/>
          <w:bCs/>
        </w:rPr>
        <w:t>w okresie od dnia 1 września 2023 r. do dnia 12 października 2023 r.</w:t>
      </w:r>
      <w:r>
        <w:t xml:space="preserve"> </w:t>
      </w:r>
      <w:bookmarkEnd w:id="0"/>
      <w:r>
        <w:t>do urzędu gminy właściwego dla wybranego stałego obwodu głosowania na obszarze gminy, w której wyborca przebywać będzie w dniu wyborów:</w:t>
      </w:r>
    </w:p>
    <w:p w14:paraId="3BAD279D" w14:textId="77777777" w:rsidR="004A56A3" w:rsidRDefault="00037C15" w:rsidP="004A56A3">
      <w:pPr>
        <w:pStyle w:val="Akapitzlist"/>
        <w:numPr>
          <w:ilvl w:val="0"/>
          <w:numId w:val="6"/>
        </w:numPr>
        <w:jc w:val="both"/>
      </w:pPr>
      <w:r>
        <w:t>na piśmie z własnoręcznym podpisem,</w:t>
      </w:r>
    </w:p>
    <w:p w14:paraId="30DB82CF" w14:textId="73F93D2F" w:rsidR="00037C15" w:rsidRDefault="00037C15" w:rsidP="004A56A3">
      <w:pPr>
        <w:pStyle w:val="Akapitzlist"/>
        <w:numPr>
          <w:ilvl w:val="0"/>
          <w:numId w:val="6"/>
        </w:numPr>
        <w:jc w:val="both"/>
      </w:pPr>
      <w:r>
        <w:t>elektronicznie z kwalifikowanym podpisem elektronicznym, podpisem zaufanym albo podpisem osobistym, przy użyciu usługi elektronicznej udostępnionej na stronie internetowej gov.pl</w:t>
      </w:r>
    </w:p>
    <w:p w14:paraId="39589926" w14:textId="041AF557" w:rsidR="00037C15" w:rsidRPr="00A932BD" w:rsidRDefault="00037C15" w:rsidP="004A56A3">
      <w:pPr>
        <w:jc w:val="both"/>
      </w:pPr>
      <w:r w:rsidRPr="00A932BD">
        <w:t xml:space="preserve">Wnioski o zmianę miejsca głosowania przyjmowane będą przez </w:t>
      </w:r>
      <w:r w:rsidR="004A56A3" w:rsidRPr="00A932BD">
        <w:t>Centrum Kontaktu i Spraw Obywatelskich Urzędu Miasta Rzeszowa, ul. Okrzei 1, tel.</w:t>
      </w:r>
      <w:r w:rsidR="00860161" w:rsidRPr="00A932BD">
        <w:t xml:space="preserve"> </w:t>
      </w:r>
      <w:r w:rsidR="00860161" w:rsidRPr="00A932BD">
        <w:rPr>
          <w:kern w:val="0"/>
          <w14:ligatures w14:val="none"/>
        </w:rPr>
        <w:t>17 875-43-81, 17 875-43-89, 17 875-43-91, 17 875-43-93</w:t>
      </w:r>
      <w:r w:rsidR="004A56A3" w:rsidRPr="00A932BD">
        <w:t xml:space="preserve">, poniedziałek, wtorek, czwartek i piątek  w  godzinach od 7.30 do 15.30, a w środę </w:t>
      </w:r>
      <w:r w:rsidR="00BA20C3" w:rsidRPr="00A932BD">
        <w:br/>
      </w:r>
      <w:r w:rsidR="004A56A3" w:rsidRPr="00A932BD">
        <w:t xml:space="preserve">w godzinach od 7.30 do 17.00.   </w:t>
      </w:r>
    </w:p>
    <w:p w14:paraId="3509A2F7" w14:textId="77777777" w:rsidR="006A4D00" w:rsidRDefault="006A4D00" w:rsidP="004A56A3">
      <w:pPr>
        <w:jc w:val="both"/>
        <w:rPr>
          <w:b/>
          <w:bCs/>
        </w:rPr>
      </w:pPr>
    </w:p>
    <w:p w14:paraId="16F80E37" w14:textId="17B5D06D" w:rsidR="00037C15" w:rsidRDefault="00037C15" w:rsidP="004A56A3">
      <w:pPr>
        <w:jc w:val="both"/>
      </w:pPr>
      <w:r w:rsidRPr="004A56A3">
        <w:rPr>
          <w:b/>
          <w:bCs/>
        </w:rPr>
        <w:t>UWAGA!</w:t>
      </w:r>
      <w:r>
        <w:t xml:space="preserve"> Wyborca, który zmienił miejsce głosowania, zostanie z urzędu skreślony ze spisu wyborców, w którym uprzednio był ujęty w spisie.</w:t>
      </w:r>
    </w:p>
    <w:p w14:paraId="6B1DE9CE" w14:textId="51014998" w:rsidR="00AC3B2C" w:rsidRPr="00AC3B2C" w:rsidRDefault="00AC3B2C" w:rsidP="004A56A3">
      <w:pPr>
        <w:jc w:val="both"/>
        <w:rPr>
          <w:color w:val="4472C4" w:themeColor="accent1"/>
        </w:rPr>
      </w:pPr>
      <w:r w:rsidRPr="00AC3B2C">
        <w:rPr>
          <w:color w:val="4472C4" w:themeColor="accent1"/>
        </w:rPr>
        <w:t>Wniosek o zmianę miejsca głosowania</w:t>
      </w:r>
    </w:p>
    <w:p w14:paraId="1B30B4F2" w14:textId="18B087E4" w:rsidR="00037C15" w:rsidRPr="004A56A3" w:rsidRDefault="00037C15" w:rsidP="00037C15">
      <w:pPr>
        <w:rPr>
          <w:b/>
          <w:bCs/>
        </w:rPr>
      </w:pPr>
      <w:r w:rsidRPr="004A56A3">
        <w:rPr>
          <w:b/>
          <w:bCs/>
        </w:rPr>
        <w:t>Głosowanie na podstawie zaświadczenia o prawie do głosowania</w:t>
      </w:r>
    </w:p>
    <w:p w14:paraId="5BED0EC6" w14:textId="1427BF60" w:rsidR="00037C15" w:rsidRDefault="00037C15" w:rsidP="004A56A3">
      <w:pPr>
        <w:jc w:val="both"/>
      </w:pPr>
      <w:r>
        <w:t xml:space="preserve">Wyborca zameldowany na pobyt stały w </w:t>
      </w:r>
      <w:r w:rsidR="004A56A3">
        <w:t>Rzesz</w:t>
      </w:r>
      <w:r>
        <w:t xml:space="preserve">owie, który zamierza głosować poza miejscem stałego zamieszkania, może złożyć wniosek o wydanie zaświadczenia o prawie do głosowania. </w:t>
      </w:r>
      <w:r w:rsidR="004A56A3">
        <w:br/>
      </w:r>
      <w:r>
        <w:lastRenderedPageBreak/>
        <w:t>Z zaświadczeniem takim można głosować w dowolnej komisji obwodowej na terenie kraju, za granicą lub na polskim statku morskim.</w:t>
      </w:r>
    </w:p>
    <w:p w14:paraId="6CCD9ADB" w14:textId="506BAB80" w:rsidR="00037C15" w:rsidRDefault="00037C15" w:rsidP="004A56A3">
      <w:pPr>
        <w:jc w:val="both"/>
      </w:pPr>
      <w:r>
        <w:t xml:space="preserve">Podobnie wyborca, który w dniu wyborów chce głosować na terenie </w:t>
      </w:r>
      <w:r w:rsidR="00AC3B2C">
        <w:t>Rzesz</w:t>
      </w:r>
      <w:r>
        <w:t xml:space="preserve">owa, a nie jest na jego terenie zameldowany na pobyt stały oraz nie dopisał się do spisu wyborców, powinien pobrać zaświadczenie </w:t>
      </w:r>
      <w:r w:rsidR="00AC3B2C">
        <w:br/>
      </w:r>
      <w:r>
        <w:t xml:space="preserve">o prawie do głosowania z dowolnego urzędu miasta lub gminy i na jego podstawie zagłosować </w:t>
      </w:r>
      <w:r w:rsidR="00AC3B2C">
        <w:br/>
      </w:r>
      <w:r>
        <w:t>w dowolnie wybranej komisji obwodowej.</w:t>
      </w:r>
    </w:p>
    <w:p w14:paraId="6348C05D" w14:textId="77777777" w:rsidR="00037C15" w:rsidRPr="004A56A3" w:rsidRDefault="00037C15" w:rsidP="00037C15">
      <w:pPr>
        <w:rPr>
          <w:b/>
          <w:bCs/>
        </w:rPr>
      </w:pPr>
      <w:r w:rsidRPr="004A56A3">
        <w:rPr>
          <w:b/>
          <w:bCs/>
        </w:rPr>
        <w:t>W jakim terminie i gdzie należy złożyć wniosek?</w:t>
      </w:r>
    </w:p>
    <w:p w14:paraId="5BD0400A" w14:textId="3925B39F" w:rsidR="00037C15" w:rsidRPr="004A56A3" w:rsidRDefault="00037C15" w:rsidP="004A56A3">
      <w:pPr>
        <w:jc w:val="both"/>
        <w:rPr>
          <w:b/>
          <w:bCs/>
        </w:rPr>
      </w:pPr>
      <w:r>
        <w:t xml:space="preserve">Wniosek o wydanie zaświadczenia o prawie do głosowania należy złożyć </w:t>
      </w:r>
      <w:r w:rsidRPr="004A56A3">
        <w:rPr>
          <w:b/>
          <w:bCs/>
        </w:rPr>
        <w:t>w okresie od dnia 1 września 2023 r. do dnia 12 października 2023 r.</w:t>
      </w:r>
      <w:r w:rsidR="00AC3B2C" w:rsidRPr="00AC3B2C">
        <w:t xml:space="preserve"> </w:t>
      </w:r>
      <w:r w:rsidR="00AC3B2C" w:rsidRPr="00AC3B2C">
        <w:rPr>
          <w:b/>
          <w:bCs/>
        </w:rPr>
        <w:t>Wniosek składa się na piśmie utrwalonym w postaci papierowej z własnoręcznym podpisem. Zaświadczenie o prawie do głosowania wyborca odbiera za pokwitowaniem osobiście albo przez upoważnioną pisemnie osobę, w urzędzie gminy, w którym złożono wniosek.</w:t>
      </w:r>
    </w:p>
    <w:p w14:paraId="40E5F7C7" w14:textId="77777777" w:rsidR="00DC1E2E" w:rsidRPr="00A932BD" w:rsidRDefault="00037C15" w:rsidP="00366DC8">
      <w:pPr>
        <w:jc w:val="both"/>
      </w:pPr>
      <w:r w:rsidRPr="00A932BD">
        <w:t xml:space="preserve">Zaświadczenia o prawie do głosowania wydawane są przez </w:t>
      </w:r>
      <w:r w:rsidR="00535026" w:rsidRPr="00A932BD">
        <w:t xml:space="preserve">Centrum Kontaktu i Spraw Obywatelskich Urzędu Miasta Rzeszowa, ul. Okrzei 1, tel. </w:t>
      </w:r>
      <w:r w:rsidR="00FE675D" w:rsidRPr="00A932BD">
        <w:rPr>
          <w:kern w:val="0"/>
          <w14:ligatures w14:val="none"/>
        </w:rPr>
        <w:t>17 875-43-81, 17 875-43-89, 17 875-43-91, 17 875-43-93</w:t>
      </w:r>
      <w:r w:rsidR="00535026" w:rsidRPr="00A932BD">
        <w:t xml:space="preserve">, poniedziałek, wtorek, czwartek i piątek  w  godzinach od 7.30 do 15.30, a w środę w godzinach od 7.30 do 17.00.     </w:t>
      </w:r>
    </w:p>
    <w:p w14:paraId="4816F8EB" w14:textId="559194B9" w:rsidR="00037C15" w:rsidRDefault="00037C15" w:rsidP="00366DC8">
      <w:pPr>
        <w:jc w:val="both"/>
      </w:pPr>
      <w:r w:rsidRPr="004A56A3">
        <w:rPr>
          <w:b/>
          <w:bCs/>
        </w:rPr>
        <w:t>UWAGA!</w:t>
      </w:r>
      <w:r>
        <w:t xml:space="preserve"> Wyborca, któremu wydano zaświadczenie o prawie do głosowania, zostanie skreślony ze spisu wyborców w miejscu zamieszkania, a w dniu głosowania dopisany do spisu w obwodowej komisji wyborczej w miejscu pobytu w dniu wyborów, po przedłożeniu tego zaświadczenia.</w:t>
      </w:r>
    </w:p>
    <w:p w14:paraId="07A37EE6" w14:textId="277E254B" w:rsidR="00037C15" w:rsidRPr="004A56A3" w:rsidRDefault="00037C15" w:rsidP="004A56A3">
      <w:pPr>
        <w:jc w:val="both"/>
        <w:rPr>
          <w:b/>
          <w:bCs/>
        </w:rPr>
      </w:pPr>
      <w:r w:rsidRPr="004A56A3">
        <w:rPr>
          <w:b/>
          <w:bCs/>
        </w:rPr>
        <w:t>W przypadku utraty zaświadczenia o prawie do głosowania, niezależnie od przyczyny, nie będzie możliwe otrzymanie kolejnego zaświadczenia, ani wzięcia udziału w głosowaniu w obwodzie właściwym dla miejsca stałego zamieszkania.</w:t>
      </w:r>
    </w:p>
    <w:p w14:paraId="502CC7C7" w14:textId="77777777" w:rsidR="00037C15" w:rsidRDefault="00037C15" w:rsidP="00037C15"/>
    <w:p w14:paraId="1BA805E9" w14:textId="77777777" w:rsidR="007C692A" w:rsidRPr="00370CD1" w:rsidRDefault="007C692A" w:rsidP="00037C15">
      <w:pPr>
        <w:rPr>
          <w:color w:val="2F5496" w:themeColor="accent1" w:themeShade="BF"/>
        </w:rPr>
      </w:pPr>
    </w:p>
    <w:p w14:paraId="4D036E93" w14:textId="2C103CE1" w:rsidR="006A4D00" w:rsidRPr="00370CD1" w:rsidRDefault="006A4D00" w:rsidP="00A932BD">
      <w:pPr>
        <w:jc w:val="center"/>
        <w:rPr>
          <w:b/>
          <w:bCs/>
          <w:color w:val="2F5496" w:themeColor="accent1" w:themeShade="BF"/>
        </w:rPr>
      </w:pPr>
      <w:r w:rsidRPr="00370CD1">
        <w:rPr>
          <w:b/>
          <w:bCs/>
          <w:color w:val="2F5496" w:themeColor="accent1" w:themeShade="BF"/>
        </w:rPr>
        <w:t xml:space="preserve">Informacje w powyższym zakresie można uzyskać również za pośrednictwem </w:t>
      </w:r>
      <w:r w:rsidR="00A932BD" w:rsidRPr="00370CD1">
        <w:rPr>
          <w:b/>
          <w:bCs/>
          <w:color w:val="2F5496" w:themeColor="accent1" w:themeShade="BF"/>
        </w:rPr>
        <w:br/>
      </w:r>
      <w:r w:rsidRPr="00370CD1">
        <w:rPr>
          <w:b/>
          <w:bCs/>
          <w:color w:val="2F5496" w:themeColor="accent1" w:themeShade="BF"/>
        </w:rPr>
        <w:t xml:space="preserve">Infolinii Urzędu Miasta Rzeszowa </w:t>
      </w:r>
      <w:r w:rsidR="00A932BD" w:rsidRPr="00370CD1">
        <w:rPr>
          <w:b/>
          <w:bCs/>
          <w:color w:val="2F5496" w:themeColor="accent1" w:themeShade="BF"/>
        </w:rPr>
        <w:t xml:space="preserve">- </w:t>
      </w:r>
      <w:r w:rsidRPr="00370CD1">
        <w:rPr>
          <w:b/>
          <w:bCs/>
          <w:color w:val="2F5496" w:themeColor="accent1" w:themeShade="BF"/>
        </w:rPr>
        <w:t>17 788 99 00</w:t>
      </w:r>
    </w:p>
    <w:p w14:paraId="4BEE10D9" w14:textId="77777777" w:rsidR="00037C15" w:rsidRDefault="00037C15" w:rsidP="00037C15"/>
    <w:sectPr w:rsidR="00037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27D3"/>
    <w:multiLevelType w:val="hybridMultilevel"/>
    <w:tmpl w:val="FE387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5150"/>
    <w:multiLevelType w:val="hybridMultilevel"/>
    <w:tmpl w:val="577A3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C3A8C"/>
    <w:multiLevelType w:val="hybridMultilevel"/>
    <w:tmpl w:val="98C2C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A5D4D"/>
    <w:multiLevelType w:val="hybridMultilevel"/>
    <w:tmpl w:val="5268B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7BC0"/>
    <w:multiLevelType w:val="hybridMultilevel"/>
    <w:tmpl w:val="B03EB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F2153"/>
    <w:multiLevelType w:val="hybridMultilevel"/>
    <w:tmpl w:val="3A147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120207">
    <w:abstractNumId w:val="4"/>
  </w:num>
  <w:num w:numId="2" w16cid:durableId="1825705704">
    <w:abstractNumId w:val="1"/>
  </w:num>
  <w:num w:numId="3" w16cid:durableId="255790247">
    <w:abstractNumId w:val="0"/>
  </w:num>
  <w:num w:numId="4" w16cid:durableId="768622835">
    <w:abstractNumId w:val="5"/>
  </w:num>
  <w:num w:numId="5" w16cid:durableId="334918275">
    <w:abstractNumId w:val="2"/>
  </w:num>
  <w:num w:numId="6" w16cid:durableId="206628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15"/>
    <w:rsid w:val="00037C15"/>
    <w:rsid w:val="00273502"/>
    <w:rsid w:val="00332054"/>
    <w:rsid w:val="00366DC8"/>
    <w:rsid w:val="00370CD1"/>
    <w:rsid w:val="003809D8"/>
    <w:rsid w:val="0041419C"/>
    <w:rsid w:val="00455ABF"/>
    <w:rsid w:val="00474618"/>
    <w:rsid w:val="004A56A3"/>
    <w:rsid w:val="005203B9"/>
    <w:rsid w:val="00535026"/>
    <w:rsid w:val="00571394"/>
    <w:rsid w:val="00652E68"/>
    <w:rsid w:val="006611E7"/>
    <w:rsid w:val="006A4D00"/>
    <w:rsid w:val="007C692A"/>
    <w:rsid w:val="00860161"/>
    <w:rsid w:val="00A932BD"/>
    <w:rsid w:val="00AC3B2C"/>
    <w:rsid w:val="00BA20C3"/>
    <w:rsid w:val="00BB2670"/>
    <w:rsid w:val="00CA6599"/>
    <w:rsid w:val="00DC1E2E"/>
    <w:rsid w:val="00FE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75EA"/>
  <w15:chartTrackingRefBased/>
  <w15:docId w15:val="{B43C1482-4364-483F-8F42-15370EF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C15"/>
    <w:pPr>
      <w:ind w:left="720"/>
      <w:contextualSpacing/>
    </w:pPr>
  </w:style>
  <w:style w:type="paragraph" w:styleId="Bezodstpw">
    <w:name w:val="No Spacing"/>
    <w:uiPriority w:val="1"/>
    <w:qFormat/>
    <w:rsid w:val="00652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Świetlik Mateusz</cp:lastModifiedBy>
  <cp:revision>4</cp:revision>
  <dcterms:created xsi:type="dcterms:W3CDTF">2023-08-30T11:38:00Z</dcterms:created>
  <dcterms:modified xsi:type="dcterms:W3CDTF">2023-09-01T07:23:00Z</dcterms:modified>
</cp:coreProperties>
</file>